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0E2" w:rsidRDefault="00DA00E2">
      <w:pPr>
        <w:rPr>
          <w:rFonts w:ascii="Times New Roman" w:hAnsi="Times New Roman" w:cs="Times New Roman"/>
          <w:sz w:val="24"/>
          <w:szCs w:val="24"/>
        </w:rPr>
      </w:pPr>
      <w:r>
        <w:rPr>
          <w:rFonts w:ascii="Times New Roman" w:hAnsi="Times New Roman" w:cs="Times New Roman"/>
          <w:sz w:val="24"/>
          <w:szCs w:val="24"/>
        </w:rPr>
        <w:t>Prenatal and new born case scenario</w:t>
      </w:r>
    </w:p>
    <w:p w:rsidR="0023163D" w:rsidRPr="00DA00E2" w:rsidRDefault="0029798E" w:rsidP="00DA00E2">
      <w:pPr>
        <w:ind w:firstLine="720"/>
        <w:rPr>
          <w:rFonts w:ascii="Times New Roman" w:hAnsi="Times New Roman" w:cs="Times New Roman"/>
          <w:sz w:val="24"/>
          <w:szCs w:val="24"/>
        </w:rPr>
      </w:pPr>
      <w:r w:rsidRPr="00DA00E2">
        <w:rPr>
          <w:rFonts w:ascii="Times New Roman" w:hAnsi="Times New Roman" w:cs="Times New Roman"/>
          <w:sz w:val="24"/>
          <w:szCs w:val="24"/>
        </w:rPr>
        <w:t xml:space="preserve">The </w:t>
      </w:r>
      <w:r w:rsidR="00FA5EC0" w:rsidRPr="00DA00E2">
        <w:rPr>
          <w:rFonts w:ascii="Times New Roman" w:hAnsi="Times New Roman" w:cs="Times New Roman"/>
          <w:sz w:val="24"/>
          <w:szCs w:val="24"/>
        </w:rPr>
        <w:t>first</w:t>
      </w:r>
      <w:r w:rsidRPr="00DA00E2">
        <w:rPr>
          <w:rFonts w:ascii="Times New Roman" w:hAnsi="Times New Roman" w:cs="Times New Roman"/>
          <w:sz w:val="24"/>
          <w:szCs w:val="24"/>
        </w:rPr>
        <w:t xml:space="preserve"> ethical dilemma that uncovers in this scenario is the missing information on the patient at hand. Prior to conducting of prenatal and </w:t>
      </w:r>
      <w:r w:rsidR="00FA5EC0" w:rsidRPr="00DA00E2">
        <w:rPr>
          <w:rFonts w:ascii="Times New Roman" w:hAnsi="Times New Roman" w:cs="Times New Roman"/>
          <w:sz w:val="24"/>
          <w:szCs w:val="24"/>
        </w:rPr>
        <w:t>new-born</w:t>
      </w:r>
      <w:r w:rsidRPr="00DA00E2">
        <w:rPr>
          <w:rFonts w:ascii="Times New Roman" w:hAnsi="Times New Roman" w:cs="Times New Roman"/>
          <w:sz w:val="24"/>
          <w:szCs w:val="24"/>
        </w:rPr>
        <w:t xml:space="preserve"> </w:t>
      </w:r>
      <w:r w:rsidR="00FA5EC0" w:rsidRPr="00DA00E2">
        <w:rPr>
          <w:rFonts w:ascii="Times New Roman" w:hAnsi="Times New Roman" w:cs="Times New Roman"/>
          <w:sz w:val="24"/>
          <w:szCs w:val="24"/>
        </w:rPr>
        <w:t>education</w:t>
      </w:r>
      <w:r w:rsidRPr="00DA00E2">
        <w:rPr>
          <w:rFonts w:ascii="Times New Roman" w:hAnsi="Times New Roman" w:cs="Times New Roman"/>
          <w:sz w:val="24"/>
          <w:szCs w:val="24"/>
        </w:rPr>
        <w:t xml:space="preserve"> education class, the caregiver should have information on patients pre-existing conditions. Additionally the caregiver </w:t>
      </w:r>
      <w:r w:rsidR="00FA5EC0" w:rsidRPr="00DA00E2">
        <w:rPr>
          <w:rFonts w:ascii="Times New Roman" w:hAnsi="Times New Roman" w:cs="Times New Roman"/>
          <w:sz w:val="24"/>
          <w:szCs w:val="24"/>
        </w:rPr>
        <w:t>should</w:t>
      </w:r>
      <w:r w:rsidRPr="00DA00E2">
        <w:rPr>
          <w:rFonts w:ascii="Times New Roman" w:hAnsi="Times New Roman" w:cs="Times New Roman"/>
          <w:sz w:val="24"/>
          <w:szCs w:val="24"/>
        </w:rPr>
        <w:t xml:space="preserve"> </w:t>
      </w:r>
      <w:r w:rsidR="00FA5EC0" w:rsidRPr="00DA00E2">
        <w:rPr>
          <w:rFonts w:ascii="Times New Roman" w:hAnsi="Times New Roman" w:cs="Times New Roman"/>
          <w:sz w:val="24"/>
          <w:szCs w:val="24"/>
        </w:rPr>
        <w:t>review</w:t>
      </w:r>
      <w:r w:rsidRPr="00DA00E2">
        <w:rPr>
          <w:rFonts w:ascii="Times New Roman" w:hAnsi="Times New Roman" w:cs="Times New Roman"/>
          <w:sz w:val="24"/>
          <w:szCs w:val="24"/>
        </w:rPr>
        <w:t xml:space="preserve"> the patients preferences before the class starts not during the class, this way, they save on time, and </w:t>
      </w:r>
      <w:r w:rsidR="00FA5EC0" w:rsidRPr="00DA00E2">
        <w:rPr>
          <w:rFonts w:ascii="Times New Roman" w:hAnsi="Times New Roman" w:cs="Times New Roman"/>
          <w:sz w:val="24"/>
          <w:szCs w:val="24"/>
        </w:rPr>
        <w:t>tailor</w:t>
      </w:r>
      <w:r w:rsidRPr="00DA00E2">
        <w:rPr>
          <w:rFonts w:ascii="Times New Roman" w:hAnsi="Times New Roman" w:cs="Times New Roman"/>
          <w:sz w:val="24"/>
          <w:szCs w:val="24"/>
        </w:rPr>
        <w:t xml:space="preserve"> class contents to meet the clients preferences such as </w:t>
      </w:r>
      <w:r w:rsidR="00FA5EC0" w:rsidRPr="00DA00E2">
        <w:rPr>
          <w:rFonts w:ascii="Times New Roman" w:hAnsi="Times New Roman" w:cs="Times New Roman"/>
          <w:sz w:val="24"/>
          <w:szCs w:val="24"/>
        </w:rPr>
        <w:t>delivery</w:t>
      </w:r>
      <w:r w:rsidRPr="00DA00E2">
        <w:rPr>
          <w:rFonts w:ascii="Times New Roman" w:hAnsi="Times New Roman" w:cs="Times New Roman"/>
          <w:sz w:val="24"/>
          <w:szCs w:val="24"/>
        </w:rPr>
        <w:t xml:space="preserve"> plan, </w:t>
      </w:r>
      <w:r w:rsidR="009F6BAF" w:rsidRPr="00DA00E2">
        <w:rPr>
          <w:rFonts w:ascii="Times New Roman" w:hAnsi="Times New Roman" w:cs="Times New Roman"/>
          <w:sz w:val="24"/>
          <w:szCs w:val="24"/>
        </w:rPr>
        <w:t xml:space="preserve">pain management, and preferred baby feeding method, </w:t>
      </w:r>
      <w:r w:rsidRPr="00DA00E2">
        <w:rPr>
          <w:rFonts w:ascii="Times New Roman" w:hAnsi="Times New Roman" w:cs="Times New Roman"/>
          <w:sz w:val="24"/>
          <w:szCs w:val="24"/>
        </w:rPr>
        <w:t xml:space="preserve">pre-existing </w:t>
      </w:r>
      <w:r w:rsidR="00FA5EC0" w:rsidRPr="00DA00E2">
        <w:rPr>
          <w:rFonts w:ascii="Times New Roman" w:hAnsi="Times New Roman" w:cs="Times New Roman"/>
          <w:sz w:val="24"/>
          <w:szCs w:val="24"/>
        </w:rPr>
        <w:t xml:space="preserve">condition such as gestational diabetes as in this case. </w:t>
      </w:r>
      <w:r w:rsidR="009F6BAF" w:rsidRPr="00DA00E2">
        <w:rPr>
          <w:rFonts w:ascii="Times New Roman" w:hAnsi="Times New Roman" w:cs="Times New Roman"/>
          <w:sz w:val="24"/>
          <w:szCs w:val="24"/>
        </w:rPr>
        <w:t>Additionally the communication of information is mainly done on</w:t>
      </w:r>
      <w:r w:rsidR="00D15790" w:rsidRPr="00DA00E2">
        <w:rPr>
          <w:rFonts w:ascii="Times New Roman" w:hAnsi="Times New Roman" w:cs="Times New Roman"/>
          <w:sz w:val="24"/>
          <w:szCs w:val="24"/>
        </w:rPr>
        <w:t xml:space="preserve"> pamphlets</w:t>
      </w:r>
      <w:r w:rsidR="009F6BAF" w:rsidRPr="00DA00E2">
        <w:rPr>
          <w:rFonts w:ascii="Times New Roman" w:hAnsi="Times New Roman" w:cs="Times New Roman"/>
          <w:sz w:val="24"/>
          <w:szCs w:val="24"/>
        </w:rPr>
        <w:t xml:space="preserve"> that patients are handed and expected to read, this raised eyebrows because, to effectively communicate this information, descriptive </w:t>
      </w:r>
      <w:r w:rsidR="00D15790" w:rsidRPr="00DA00E2">
        <w:rPr>
          <w:rFonts w:ascii="Times New Roman" w:hAnsi="Times New Roman" w:cs="Times New Roman"/>
          <w:sz w:val="24"/>
          <w:szCs w:val="24"/>
        </w:rPr>
        <w:t>explanations</w:t>
      </w:r>
      <w:r w:rsidR="009F6BAF" w:rsidRPr="00DA00E2">
        <w:rPr>
          <w:rFonts w:ascii="Times New Roman" w:hAnsi="Times New Roman" w:cs="Times New Roman"/>
          <w:sz w:val="24"/>
          <w:szCs w:val="24"/>
        </w:rPr>
        <w:t xml:space="preserve"> are the best as they keep patients informed prenatal </w:t>
      </w:r>
      <w:r w:rsidR="00D15790" w:rsidRPr="00DA00E2">
        <w:rPr>
          <w:rFonts w:ascii="Times New Roman" w:hAnsi="Times New Roman" w:cs="Times New Roman"/>
          <w:sz w:val="24"/>
          <w:szCs w:val="24"/>
        </w:rPr>
        <w:t>information and th</w:t>
      </w:r>
      <w:r w:rsidR="009F6BAF" w:rsidRPr="00DA00E2">
        <w:rPr>
          <w:rFonts w:ascii="Times New Roman" w:hAnsi="Times New Roman" w:cs="Times New Roman"/>
          <w:sz w:val="24"/>
          <w:szCs w:val="24"/>
        </w:rPr>
        <w:t>is is fundamental for them to make sound decision based on information and not presumption or misinformation that could be fro</w:t>
      </w:r>
      <w:r w:rsidR="00D15790" w:rsidRPr="00DA00E2">
        <w:rPr>
          <w:rFonts w:ascii="Times New Roman" w:hAnsi="Times New Roman" w:cs="Times New Roman"/>
          <w:sz w:val="24"/>
          <w:szCs w:val="24"/>
        </w:rPr>
        <w:t>m</w:t>
      </w:r>
      <w:r w:rsidR="009F6BAF" w:rsidRPr="00DA00E2">
        <w:rPr>
          <w:rFonts w:ascii="Times New Roman" w:hAnsi="Times New Roman" w:cs="Times New Roman"/>
          <w:sz w:val="24"/>
          <w:szCs w:val="24"/>
        </w:rPr>
        <w:t xml:space="preserve"> misunderstanding the readings</w:t>
      </w:r>
      <w:r w:rsidR="00D15790" w:rsidRPr="00DA00E2">
        <w:rPr>
          <w:rFonts w:ascii="Times New Roman" w:hAnsi="Times New Roman" w:cs="Times New Roman"/>
          <w:sz w:val="24"/>
          <w:szCs w:val="24"/>
        </w:rPr>
        <w:t xml:space="preserve">. </w:t>
      </w:r>
    </w:p>
    <w:p w:rsidR="00FC04AC" w:rsidRPr="00DA00E2" w:rsidRDefault="0023163D" w:rsidP="00DA00E2">
      <w:pPr>
        <w:ind w:firstLine="720"/>
        <w:rPr>
          <w:rFonts w:ascii="Times New Roman" w:hAnsi="Times New Roman" w:cs="Times New Roman"/>
          <w:sz w:val="24"/>
          <w:szCs w:val="24"/>
        </w:rPr>
      </w:pPr>
      <w:r w:rsidRPr="00DA00E2">
        <w:rPr>
          <w:rFonts w:ascii="Times New Roman" w:hAnsi="Times New Roman" w:cs="Times New Roman"/>
          <w:sz w:val="24"/>
          <w:szCs w:val="24"/>
        </w:rPr>
        <w:t>An ‘Aha’</w:t>
      </w:r>
      <w:r w:rsidR="00D15790" w:rsidRPr="00DA00E2">
        <w:rPr>
          <w:rFonts w:ascii="Times New Roman" w:hAnsi="Times New Roman" w:cs="Times New Roman"/>
          <w:sz w:val="24"/>
          <w:szCs w:val="24"/>
        </w:rPr>
        <w:t xml:space="preserve"> </w:t>
      </w:r>
      <w:r w:rsidRPr="00DA00E2">
        <w:rPr>
          <w:rFonts w:ascii="Times New Roman" w:hAnsi="Times New Roman" w:cs="Times New Roman"/>
          <w:sz w:val="24"/>
          <w:szCs w:val="24"/>
        </w:rPr>
        <w:t xml:space="preserve">moment unfolds </w:t>
      </w:r>
      <w:r w:rsidR="006A670B" w:rsidRPr="00DA00E2">
        <w:rPr>
          <w:rFonts w:ascii="Times New Roman" w:hAnsi="Times New Roman" w:cs="Times New Roman"/>
          <w:sz w:val="24"/>
          <w:szCs w:val="24"/>
        </w:rPr>
        <w:t xml:space="preserve">when we realise knowledge gaps exists on new-born care plans such as the Apgar score. At one point the patients has to wait for the care giver to collect information on the </w:t>
      </w:r>
      <w:r w:rsidR="00287E11" w:rsidRPr="00DA00E2">
        <w:rPr>
          <w:rFonts w:ascii="Times New Roman" w:hAnsi="Times New Roman" w:cs="Times New Roman"/>
          <w:sz w:val="24"/>
          <w:szCs w:val="24"/>
        </w:rPr>
        <w:t>same.</w:t>
      </w:r>
      <w:r w:rsidR="006A670B" w:rsidRPr="00DA00E2">
        <w:rPr>
          <w:rFonts w:ascii="Times New Roman" w:hAnsi="Times New Roman" w:cs="Times New Roman"/>
          <w:sz w:val="24"/>
          <w:szCs w:val="24"/>
        </w:rPr>
        <w:t xml:space="preserve"> </w:t>
      </w:r>
      <w:r w:rsidR="00287E11" w:rsidRPr="00DA00E2">
        <w:rPr>
          <w:rFonts w:ascii="Times New Roman" w:hAnsi="Times New Roman" w:cs="Times New Roman"/>
          <w:sz w:val="24"/>
          <w:szCs w:val="24"/>
        </w:rPr>
        <w:t xml:space="preserve">Additionally the care plan to maintain the baby’s blood sugar at normal levels at delivery lacks precision and lack of proper patient information is also an issue here as it could put the patients’ health at jeopardy. </w:t>
      </w:r>
      <w:r w:rsidR="00805057" w:rsidRPr="00DA00E2">
        <w:rPr>
          <w:rFonts w:ascii="Times New Roman" w:hAnsi="Times New Roman" w:cs="Times New Roman"/>
          <w:sz w:val="24"/>
          <w:szCs w:val="24"/>
        </w:rPr>
        <w:t>This calls for us to prepare first hand before conducting these classes to ensure that we capture all necessary information that parents need to know as well as address their concerns. Additionally preparing prior ensures that we communicate effecti</w:t>
      </w:r>
      <w:r w:rsidR="00E05FC6" w:rsidRPr="00DA00E2">
        <w:rPr>
          <w:rFonts w:ascii="Times New Roman" w:hAnsi="Times New Roman" w:cs="Times New Roman"/>
          <w:sz w:val="24"/>
          <w:szCs w:val="24"/>
        </w:rPr>
        <w:t xml:space="preserve">vely and </w:t>
      </w:r>
      <w:r w:rsidR="00805057" w:rsidRPr="00DA00E2">
        <w:rPr>
          <w:rFonts w:ascii="Times New Roman" w:hAnsi="Times New Roman" w:cs="Times New Roman"/>
          <w:sz w:val="24"/>
          <w:szCs w:val="24"/>
        </w:rPr>
        <w:t>make the patients more satisfied.</w:t>
      </w:r>
    </w:p>
    <w:p w:rsidR="00805057" w:rsidRPr="00DA00E2" w:rsidRDefault="00805057" w:rsidP="00797CC9">
      <w:pPr>
        <w:ind w:firstLine="720"/>
        <w:rPr>
          <w:rFonts w:ascii="Times New Roman" w:hAnsi="Times New Roman" w:cs="Times New Roman"/>
          <w:sz w:val="24"/>
          <w:szCs w:val="24"/>
        </w:rPr>
      </w:pPr>
      <w:r w:rsidRPr="00DA00E2">
        <w:rPr>
          <w:rFonts w:ascii="Times New Roman" w:hAnsi="Times New Roman" w:cs="Times New Roman"/>
          <w:sz w:val="24"/>
          <w:szCs w:val="24"/>
        </w:rPr>
        <w:t xml:space="preserve">The first </w:t>
      </w:r>
      <w:r w:rsidR="00E05FC6" w:rsidRPr="00DA00E2">
        <w:rPr>
          <w:rFonts w:ascii="Times New Roman" w:hAnsi="Times New Roman" w:cs="Times New Roman"/>
          <w:sz w:val="24"/>
          <w:szCs w:val="24"/>
        </w:rPr>
        <w:t xml:space="preserve">clinical decisions on how to </w:t>
      </w:r>
      <w:r w:rsidR="00DD50D6" w:rsidRPr="00DA00E2">
        <w:rPr>
          <w:rFonts w:ascii="Times New Roman" w:hAnsi="Times New Roman" w:cs="Times New Roman"/>
          <w:sz w:val="24"/>
          <w:szCs w:val="24"/>
        </w:rPr>
        <w:t>manage the</w:t>
      </w:r>
      <w:r w:rsidR="00E05FC6" w:rsidRPr="00DA00E2">
        <w:rPr>
          <w:rFonts w:ascii="Times New Roman" w:hAnsi="Times New Roman" w:cs="Times New Roman"/>
          <w:sz w:val="24"/>
          <w:szCs w:val="24"/>
        </w:rPr>
        <w:t xml:space="preserve"> new-borns blood sugar as well as managing of the </w:t>
      </w:r>
      <w:r w:rsidR="00DD50D6" w:rsidRPr="00DA00E2">
        <w:rPr>
          <w:rFonts w:ascii="Times New Roman" w:hAnsi="Times New Roman" w:cs="Times New Roman"/>
          <w:sz w:val="24"/>
          <w:szCs w:val="24"/>
        </w:rPr>
        <w:t>patient’s</w:t>
      </w:r>
      <w:r w:rsidR="00E05FC6" w:rsidRPr="00DA00E2">
        <w:rPr>
          <w:rFonts w:ascii="Times New Roman" w:hAnsi="Times New Roman" w:cs="Times New Roman"/>
          <w:sz w:val="24"/>
          <w:szCs w:val="24"/>
        </w:rPr>
        <w:t xml:space="preserve"> gestational diabetes are procedures that I think I am un</w:t>
      </w:r>
      <w:r w:rsidR="00DD50D6" w:rsidRPr="00DA00E2">
        <w:rPr>
          <w:rFonts w:ascii="Times New Roman" w:hAnsi="Times New Roman" w:cs="Times New Roman"/>
          <w:sz w:val="24"/>
          <w:szCs w:val="24"/>
        </w:rPr>
        <w:t xml:space="preserve">prepared to handle. This is so because anytime a </w:t>
      </w:r>
      <w:r w:rsidR="00D714AE" w:rsidRPr="00DA00E2">
        <w:rPr>
          <w:rFonts w:ascii="Times New Roman" w:hAnsi="Times New Roman" w:cs="Times New Roman"/>
          <w:sz w:val="24"/>
          <w:szCs w:val="24"/>
        </w:rPr>
        <w:t>patient’s</w:t>
      </w:r>
      <w:r w:rsidR="00DD50D6" w:rsidRPr="00DA00E2">
        <w:rPr>
          <w:rFonts w:ascii="Times New Roman" w:hAnsi="Times New Roman" w:cs="Times New Roman"/>
          <w:sz w:val="24"/>
          <w:szCs w:val="24"/>
        </w:rPr>
        <w:t xml:space="preserve"> life is at stake especially with a new born on </w:t>
      </w:r>
      <w:r w:rsidR="00797CC9">
        <w:rPr>
          <w:rFonts w:ascii="Times New Roman" w:hAnsi="Times New Roman" w:cs="Times New Roman"/>
          <w:sz w:val="24"/>
          <w:szCs w:val="24"/>
        </w:rPr>
        <w:lastRenderedPageBreak/>
        <w:t>the way, precision is of importaance</w:t>
      </w:r>
      <w:bookmarkStart w:id="0" w:name="_GoBack"/>
      <w:bookmarkEnd w:id="0"/>
      <w:r w:rsidR="00DD50D6" w:rsidRPr="00DA00E2">
        <w:rPr>
          <w:rFonts w:ascii="Times New Roman" w:hAnsi="Times New Roman" w:cs="Times New Roman"/>
          <w:sz w:val="24"/>
          <w:szCs w:val="24"/>
        </w:rPr>
        <w:t xml:space="preserve">. </w:t>
      </w:r>
      <w:r w:rsidR="00D714AE" w:rsidRPr="00DA00E2">
        <w:rPr>
          <w:rFonts w:ascii="Times New Roman" w:hAnsi="Times New Roman" w:cs="Times New Roman"/>
          <w:sz w:val="24"/>
          <w:szCs w:val="24"/>
        </w:rPr>
        <w:t xml:space="preserve">In addition managing </w:t>
      </w:r>
      <w:r w:rsidR="00797CC9" w:rsidRPr="00DA00E2">
        <w:rPr>
          <w:rFonts w:ascii="Times New Roman" w:hAnsi="Times New Roman" w:cs="Times New Roman"/>
          <w:sz w:val="24"/>
          <w:szCs w:val="24"/>
        </w:rPr>
        <w:t>patient’s</w:t>
      </w:r>
      <w:r w:rsidR="00D714AE" w:rsidRPr="00DA00E2">
        <w:rPr>
          <w:rFonts w:ascii="Times New Roman" w:hAnsi="Times New Roman" w:cs="Times New Roman"/>
          <w:sz w:val="24"/>
          <w:szCs w:val="24"/>
        </w:rPr>
        <w:t xml:space="preserve"> expectations and fears in regard to their baby’s safety both in the hospital and at home is of concern </w:t>
      </w:r>
      <w:r w:rsidR="00573C5E" w:rsidRPr="00DA00E2">
        <w:rPr>
          <w:rFonts w:ascii="Times New Roman" w:hAnsi="Times New Roman" w:cs="Times New Roman"/>
          <w:sz w:val="24"/>
          <w:szCs w:val="24"/>
        </w:rPr>
        <w:t>given that</w:t>
      </w:r>
      <w:r w:rsidR="00D714AE" w:rsidRPr="00DA00E2">
        <w:rPr>
          <w:rFonts w:ascii="Times New Roman" w:hAnsi="Times New Roman" w:cs="Times New Roman"/>
          <w:sz w:val="24"/>
          <w:szCs w:val="24"/>
        </w:rPr>
        <w:t xml:space="preserve"> new-born are super sensitive to their environment.</w:t>
      </w:r>
    </w:p>
    <w:p w:rsidR="00D714AE" w:rsidRPr="00DA00E2" w:rsidRDefault="00D714AE">
      <w:pPr>
        <w:rPr>
          <w:rFonts w:ascii="Times New Roman" w:hAnsi="Times New Roman" w:cs="Times New Roman"/>
          <w:sz w:val="24"/>
          <w:szCs w:val="24"/>
        </w:rPr>
      </w:pPr>
      <w:r w:rsidRPr="00DA00E2">
        <w:rPr>
          <w:rFonts w:ascii="Times New Roman" w:hAnsi="Times New Roman" w:cs="Times New Roman"/>
          <w:sz w:val="24"/>
          <w:szCs w:val="24"/>
        </w:rPr>
        <w:t xml:space="preserve"> </w:t>
      </w:r>
      <w:r w:rsidR="00797CC9">
        <w:rPr>
          <w:rFonts w:ascii="Times New Roman" w:hAnsi="Times New Roman" w:cs="Times New Roman"/>
          <w:sz w:val="24"/>
          <w:szCs w:val="24"/>
        </w:rPr>
        <w:tab/>
      </w:r>
      <w:r w:rsidRPr="00DA00E2">
        <w:rPr>
          <w:rFonts w:ascii="Times New Roman" w:hAnsi="Times New Roman" w:cs="Times New Roman"/>
          <w:sz w:val="24"/>
          <w:szCs w:val="24"/>
        </w:rPr>
        <w:t>Important concepts that I learned in this scenario include the need for effective communication between the caregiver and the patient.</w:t>
      </w:r>
      <w:r w:rsidR="007F11B3" w:rsidRPr="00DA00E2">
        <w:rPr>
          <w:rFonts w:ascii="Times New Roman" w:hAnsi="Times New Roman" w:cs="Times New Roman"/>
          <w:sz w:val="24"/>
          <w:szCs w:val="24"/>
        </w:rPr>
        <w:t xml:space="preserve"> </w:t>
      </w:r>
      <w:r w:rsidR="00573C5E" w:rsidRPr="00DA00E2">
        <w:rPr>
          <w:rFonts w:ascii="Times New Roman" w:hAnsi="Times New Roman" w:cs="Times New Roman"/>
          <w:sz w:val="24"/>
          <w:szCs w:val="24"/>
        </w:rPr>
        <w:t xml:space="preserve"> Active </w:t>
      </w:r>
      <w:r w:rsidR="00DA00E2" w:rsidRPr="00DA00E2">
        <w:rPr>
          <w:rFonts w:ascii="Times New Roman" w:hAnsi="Times New Roman" w:cs="Times New Roman"/>
          <w:sz w:val="24"/>
          <w:szCs w:val="24"/>
        </w:rPr>
        <w:t>listening by</w:t>
      </w:r>
      <w:r w:rsidR="00573C5E" w:rsidRPr="00DA00E2">
        <w:rPr>
          <w:rFonts w:ascii="Times New Roman" w:hAnsi="Times New Roman" w:cs="Times New Roman"/>
          <w:sz w:val="24"/>
          <w:szCs w:val="24"/>
        </w:rPr>
        <w:t xml:space="preserve"> the caregiver</w:t>
      </w:r>
      <w:r w:rsidR="00DA00E2" w:rsidRPr="00DA00E2">
        <w:rPr>
          <w:rFonts w:ascii="Times New Roman" w:hAnsi="Times New Roman" w:cs="Times New Roman"/>
          <w:sz w:val="24"/>
          <w:szCs w:val="24"/>
        </w:rPr>
        <w:t xml:space="preserve"> can also</w:t>
      </w:r>
      <w:r w:rsidR="00573C5E" w:rsidRPr="00DA00E2">
        <w:rPr>
          <w:rFonts w:ascii="Times New Roman" w:hAnsi="Times New Roman" w:cs="Times New Roman"/>
          <w:sz w:val="24"/>
          <w:szCs w:val="24"/>
        </w:rPr>
        <w:t xml:space="preserve"> help identify patients concerns and needs and thus guaranteeing that they </w:t>
      </w:r>
      <w:r w:rsidR="00DA00E2" w:rsidRPr="00DA00E2">
        <w:rPr>
          <w:rFonts w:ascii="Times New Roman" w:hAnsi="Times New Roman" w:cs="Times New Roman"/>
          <w:sz w:val="24"/>
          <w:szCs w:val="24"/>
        </w:rPr>
        <w:t>receive</w:t>
      </w:r>
      <w:r w:rsidR="00573C5E" w:rsidRPr="00DA00E2">
        <w:rPr>
          <w:rFonts w:ascii="Times New Roman" w:hAnsi="Times New Roman" w:cs="Times New Roman"/>
          <w:sz w:val="24"/>
          <w:szCs w:val="24"/>
        </w:rPr>
        <w:t xml:space="preserve"> the bests care plan possible. </w:t>
      </w:r>
      <w:r w:rsidR="007F11B3" w:rsidRPr="00DA00E2">
        <w:rPr>
          <w:rFonts w:ascii="Times New Roman" w:hAnsi="Times New Roman" w:cs="Times New Roman"/>
          <w:sz w:val="24"/>
          <w:szCs w:val="24"/>
        </w:rPr>
        <w:t xml:space="preserve"> This is to say that to be in a position to offer effective prenatal and post-natal education to patients; one must be able to communicate effectively by use of verbal and non-verbal cues, demonstrative items such as dolls and printed material. Additionally preparation for prenatal and post-natal training is of crucial importance this can be done better by </w:t>
      </w:r>
      <w:r w:rsidR="00573C5E" w:rsidRPr="00DA00E2">
        <w:rPr>
          <w:rFonts w:ascii="Times New Roman" w:hAnsi="Times New Roman" w:cs="Times New Roman"/>
          <w:sz w:val="24"/>
          <w:szCs w:val="24"/>
        </w:rPr>
        <w:t>reviewing patient’s</w:t>
      </w:r>
      <w:r w:rsidR="007F11B3" w:rsidRPr="00DA00E2">
        <w:rPr>
          <w:rFonts w:ascii="Times New Roman" w:hAnsi="Times New Roman" w:cs="Times New Roman"/>
          <w:sz w:val="24"/>
          <w:szCs w:val="24"/>
        </w:rPr>
        <w:t xml:space="preserve"> preference s and choice of plans, pain management techniques, treatment, feeding of </w:t>
      </w:r>
      <w:r w:rsidR="00573C5E" w:rsidRPr="00DA00E2">
        <w:rPr>
          <w:rFonts w:ascii="Times New Roman" w:hAnsi="Times New Roman" w:cs="Times New Roman"/>
          <w:sz w:val="24"/>
          <w:szCs w:val="24"/>
        </w:rPr>
        <w:t>new-borns</w:t>
      </w:r>
      <w:r w:rsidR="007F11B3" w:rsidRPr="00DA00E2">
        <w:rPr>
          <w:rFonts w:ascii="Times New Roman" w:hAnsi="Times New Roman" w:cs="Times New Roman"/>
          <w:sz w:val="24"/>
          <w:szCs w:val="24"/>
        </w:rPr>
        <w:t xml:space="preserve">. </w:t>
      </w:r>
      <w:r w:rsidR="00573C5E" w:rsidRPr="00DA00E2">
        <w:rPr>
          <w:rFonts w:ascii="Times New Roman" w:hAnsi="Times New Roman" w:cs="Times New Roman"/>
          <w:sz w:val="24"/>
          <w:szCs w:val="24"/>
        </w:rPr>
        <w:t>Lastly</w:t>
      </w:r>
      <w:r w:rsidR="007F11B3" w:rsidRPr="00DA00E2">
        <w:rPr>
          <w:rFonts w:ascii="Times New Roman" w:hAnsi="Times New Roman" w:cs="Times New Roman"/>
          <w:sz w:val="24"/>
          <w:szCs w:val="24"/>
        </w:rPr>
        <w:t xml:space="preserve">, </w:t>
      </w:r>
      <w:r w:rsidR="00573C5E" w:rsidRPr="00DA00E2">
        <w:rPr>
          <w:rFonts w:ascii="Times New Roman" w:hAnsi="Times New Roman" w:cs="Times New Roman"/>
          <w:sz w:val="24"/>
          <w:szCs w:val="24"/>
        </w:rPr>
        <w:t>constant reviewing of material and procedures as well as patient assessments is critical for care givers as patients conditions can change with no time</w:t>
      </w:r>
      <w:r w:rsidR="00DA00E2" w:rsidRPr="00DA00E2">
        <w:rPr>
          <w:rFonts w:ascii="Times New Roman" w:hAnsi="Times New Roman" w:cs="Times New Roman"/>
          <w:sz w:val="24"/>
          <w:szCs w:val="24"/>
        </w:rPr>
        <w:t xml:space="preserve"> and the need for immediate intervention arises</w:t>
      </w:r>
      <w:r w:rsidR="00573C5E" w:rsidRPr="00DA00E2">
        <w:rPr>
          <w:rFonts w:ascii="Times New Roman" w:hAnsi="Times New Roman" w:cs="Times New Roman"/>
          <w:sz w:val="24"/>
          <w:szCs w:val="24"/>
        </w:rPr>
        <w:t xml:space="preserve">. </w:t>
      </w:r>
      <w:r w:rsidR="00DA00E2" w:rsidRPr="00DA00E2">
        <w:rPr>
          <w:rFonts w:ascii="Times New Roman" w:hAnsi="Times New Roman" w:cs="Times New Roman"/>
          <w:sz w:val="24"/>
          <w:szCs w:val="24"/>
        </w:rPr>
        <w:t xml:space="preserve"> </w:t>
      </w:r>
    </w:p>
    <w:p w:rsidR="00D15790" w:rsidRPr="00DA00E2" w:rsidRDefault="00D15790">
      <w:pPr>
        <w:rPr>
          <w:rFonts w:ascii="Times New Roman" w:hAnsi="Times New Roman" w:cs="Times New Roman"/>
          <w:sz w:val="24"/>
          <w:szCs w:val="24"/>
        </w:rPr>
      </w:pPr>
    </w:p>
    <w:sectPr w:rsidR="00D15790" w:rsidRPr="00DA00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98E"/>
    <w:rsid w:val="000604B9"/>
    <w:rsid w:val="0023163D"/>
    <w:rsid w:val="00287E11"/>
    <w:rsid w:val="0029798E"/>
    <w:rsid w:val="00573C5E"/>
    <w:rsid w:val="006A670B"/>
    <w:rsid w:val="006C3190"/>
    <w:rsid w:val="00797CC9"/>
    <w:rsid w:val="007F11B3"/>
    <w:rsid w:val="00805057"/>
    <w:rsid w:val="009F6BAF"/>
    <w:rsid w:val="00B64FAC"/>
    <w:rsid w:val="00D15790"/>
    <w:rsid w:val="00D714AE"/>
    <w:rsid w:val="00DA00E2"/>
    <w:rsid w:val="00DD50D6"/>
    <w:rsid w:val="00E05FC6"/>
    <w:rsid w:val="00FA5EC0"/>
    <w:rsid w:val="00FC0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2020-10-27T11:27:00Z</dcterms:created>
  <dcterms:modified xsi:type="dcterms:W3CDTF">2020-10-27T11:57:00Z</dcterms:modified>
</cp:coreProperties>
</file>